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46" w:rsidRDefault="00272446" w:rsidP="00272446">
      <w:pPr>
        <w:pStyle w:val="1"/>
        <w:shd w:val="clear" w:color="auto" w:fill="auto"/>
        <w:tabs>
          <w:tab w:val="left" w:pos="301"/>
        </w:tabs>
        <w:spacing w:line="276" w:lineRule="auto"/>
        <w:ind w:left="360" w:right="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446" w:rsidRDefault="00272446" w:rsidP="00272446">
      <w:pPr>
        <w:pStyle w:val="1"/>
        <w:shd w:val="clear" w:color="auto" w:fill="auto"/>
        <w:tabs>
          <w:tab w:val="left" w:pos="301"/>
        </w:tabs>
        <w:spacing w:line="276" w:lineRule="auto"/>
        <w:ind w:left="360" w:right="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Межрегиональный конкурс творческих работ учащихся и педагогов «Здоровая нация- процветание России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!»</w:t>
      </w:r>
      <w:proofErr w:type="gramEnd"/>
    </w:p>
    <w:p w:rsidR="007F761D" w:rsidRPr="00272446" w:rsidRDefault="007F761D" w:rsidP="007F761D">
      <w:pPr>
        <w:pStyle w:val="1"/>
        <w:shd w:val="clear" w:color="auto" w:fill="auto"/>
        <w:tabs>
          <w:tab w:val="left" w:pos="301"/>
        </w:tabs>
        <w:spacing w:line="276" w:lineRule="auto"/>
        <w:ind w:left="360" w:right="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Экологическая викторина для 6-7 классов</w:t>
      </w:r>
    </w:p>
    <w:p w:rsidR="007F761D" w:rsidRDefault="007F761D" w:rsidP="00272446">
      <w:pPr>
        <w:pStyle w:val="1"/>
        <w:shd w:val="clear" w:color="auto" w:fill="auto"/>
        <w:tabs>
          <w:tab w:val="left" w:pos="301"/>
        </w:tabs>
        <w:spacing w:line="276" w:lineRule="auto"/>
        <w:ind w:left="360" w:right="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Подготовила учитель биологии МБОУ СОШ с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анавка</w:t>
      </w:r>
    </w:p>
    <w:p w:rsidR="007F761D" w:rsidRDefault="007F761D" w:rsidP="00272446">
      <w:pPr>
        <w:pStyle w:val="1"/>
        <w:shd w:val="clear" w:color="auto" w:fill="auto"/>
        <w:tabs>
          <w:tab w:val="left" w:pos="301"/>
        </w:tabs>
        <w:spacing w:line="276" w:lineRule="auto"/>
        <w:ind w:left="360" w:right="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Айденова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Сериковна</w:t>
      </w:r>
      <w:proofErr w:type="spellEnd"/>
    </w:p>
    <w:p w:rsidR="009750BD" w:rsidRPr="00272446" w:rsidRDefault="00272446" w:rsidP="00272446">
      <w:pPr>
        <w:pStyle w:val="1"/>
        <w:shd w:val="clear" w:color="auto" w:fill="auto"/>
        <w:tabs>
          <w:tab w:val="left" w:pos="301"/>
        </w:tabs>
        <w:spacing w:line="276" w:lineRule="auto"/>
        <w:ind w:left="360" w:righ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750BD"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заповедник? (Лаборатория в живой природе — природе первозданной, заповед</w:t>
      </w:r>
      <w:r w:rsidR="009750BD"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ной.)</w:t>
      </w:r>
    </w:p>
    <w:p w:rsidR="009750BD" w:rsidRPr="00272446" w:rsidRDefault="009750BD" w:rsidP="009750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      2.Что такое музей-заповедник? Назовите при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меры. (</w:t>
      </w:r>
      <w:proofErr w:type="spell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Природн</w:t>
      </w:r>
      <w:proofErr w:type="gram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27244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архитектурный комплекс. Михайловское, Ясная Поляна</w:t>
      </w:r>
      <w:proofErr w:type="gramStart"/>
      <w:r w:rsidR="00272446"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Шахматово</w:t>
      </w:r>
      <w:proofErr w:type="spellEnd"/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 и т. д.)</w:t>
      </w:r>
    </w:p>
    <w:p w:rsidR="009750BD" w:rsidRPr="00272446" w:rsidRDefault="009750BD" w:rsidP="009750BD">
      <w:pPr>
        <w:pStyle w:val="1"/>
        <w:shd w:val="clear" w:color="auto" w:fill="auto"/>
        <w:tabs>
          <w:tab w:val="left" w:pos="306"/>
        </w:tabs>
        <w:spacing w:line="276" w:lineRule="auto"/>
        <w:ind w:right="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    3.Чем отличается заповедник от заказника? (Территория заказника временно заказана, на время какого-либо эксперимента.)</w:t>
      </w:r>
    </w:p>
    <w:p w:rsidR="009750BD" w:rsidRPr="00272446" w:rsidRDefault="009750BD" w:rsidP="009750BD">
      <w:pPr>
        <w:pStyle w:val="1"/>
        <w:shd w:val="clear" w:color="auto" w:fill="auto"/>
        <w:tabs>
          <w:tab w:val="left" w:pos="306"/>
        </w:tabs>
        <w:spacing w:line="276" w:lineRule="auto"/>
        <w:ind w:right="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0BD" w:rsidRPr="00272446" w:rsidRDefault="009750BD" w:rsidP="009750BD">
      <w:pPr>
        <w:pStyle w:val="1"/>
        <w:shd w:val="clear" w:color="auto" w:fill="auto"/>
        <w:tabs>
          <w:tab w:val="left" w:pos="378"/>
        </w:tabs>
        <w:spacing w:line="276" w:lineRule="auto"/>
        <w:ind w:left="340" w:right="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>4.Какую опасность для водоема таит загрязне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ние его сточными водами? (Уменьшается приток кислорода из-за образования на по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верхности водоема пленки, гибнут обитаю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щие в воде организмы.)</w:t>
      </w:r>
    </w:p>
    <w:p w:rsidR="009750BD" w:rsidRPr="00272446" w:rsidRDefault="009750BD" w:rsidP="009750BD">
      <w:pPr>
        <w:pStyle w:val="1"/>
        <w:shd w:val="clear" w:color="auto" w:fill="auto"/>
        <w:tabs>
          <w:tab w:val="left" w:pos="378"/>
        </w:tabs>
        <w:spacing w:line="276" w:lineRule="auto"/>
        <w:ind w:left="340" w:right="60" w:firstLine="0"/>
        <w:rPr>
          <w:rFonts w:ascii="Times New Roman" w:hAnsi="Times New Roman" w:cs="Times New Roman"/>
          <w:sz w:val="28"/>
          <w:szCs w:val="28"/>
        </w:rPr>
      </w:pPr>
    </w:p>
    <w:p w:rsidR="009750BD" w:rsidRPr="00272446" w:rsidRDefault="009750BD" w:rsidP="009750BD">
      <w:pPr>
        <w:pStyle w:val="1"/>
        <w:shd w:val="clear" w:color="auto" w:fill="auto"/>
        <w:tabs>
          <w:tab w:val="left" w:pos="286"/>
        </w:tabs>
        <w:spacing w:line="276" w:lineRule="auto"/>
        <w:ind w:left="320" w:right="40" w:firstLine="0"/>
        <w:rPr>
          <w:rFonts w:ascii="Times New Roman" w:hAnsi="Times New Roman" w:cs="Times New Roman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 5.Какие виды природных ресурсов относятся к группе невосполнимых? (Природные иско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паемые — нефть, газ, уголь и т. д.) </w:t>
      </w:r>
    </w:p>
    <w:p w:rsidR="009750BD" w:rsidRPr="00272446" w:rsidRDefault="009750BD" w:rsidP="009750BD">
      <w:pPr>
        <w:pStyle w:val="1"/>
        <w:shd w:val="clear" w:color="auto" w:fill="auto"/>
        <w:tabs>
          <w:tab w:val="left" w:pos="286"/>
        </w:tabs>
        <w:spacing w:line="276" w:lineRule="auto"/>
        <w:ind w:left="320"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6.Почему березу называют «пионером», а </w:t>
      </w:r>
      <w:r w:rsidR="00876E84"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березовый лес временным? 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E84"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   (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t>Береза первая осваивает открытые пространства.)</w:t>
      </w:r>
    </w:p>
    <w:p w:rsidR="009750BD" w:rsidRPr="00272446" w:rsidRDefault="009750BD" w:rsidP="009750BD">
      <w:pPr>
        <w:pStyle w:val="1"/>
        <w:shd w:val="clear" w:color="auto" w:fill="auto"/>
        <w:tabs>
          <w:tab w:val="left" w:pos="286"/>
        </w:tabs>
        <w:spacing w:line="276" w:lineRule="auto"/>
        <w:ind w:left="320" w:right="40" w:firstLine="0"/>
        <w:rPr>
          <w:rFonts w:ascii="Times New Roman" w:hAnsi="Times New Roman" w:cs="Times New Roman"/>
          <w:sz w:val="28"/>
          <w:szCs w:val="28"/>
        </w:rPr>
      </w:pPr>
    </w:p>
    <w:p w:rsidR="004C677C" w:rsidRPr="00272446" w:rsidRDefault="009750BD" w:rsidP="009750BD">
      <w:pPr>
        <w:pStyle w:val="1"/>
        <w:shd w:val="clear" w:color="auto" w:fill="auto"/>
        <w:tabs>
          <w:tab w:val="left" w:pos="301"/>
        </w:tabs>
        <w:spacing w:line="276" w:lineRule="auto"/>
        <w:ind w:left="320"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7.«Где-то </w:t>
      </w:r>
      <w:proofErr w:type="gram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чаще дремучей, за оградой колючей. У заветного местечка есть </w:t>
      </w:r>
      <w:r w:rsidR="00272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t>волшеб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ная аптечка, Там красные таблетки развеша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ны на ветке». Назовите популярное лекар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ственное растение. (Шиповник.)</w:t>
      </w:r>
    </w:p>
    <w:p w:rsidR="009750BD" w:rsidRPr="00272446" w:rsidRDefault="004C677C" w:rsidP="009750BD">
      <w:pPr>
        <w:pStyle w:val="1"/>
        <w:shd w:val="clear" w:color="auto" w:fill="auto"/>
        <w:tabs>
          <w:tab w:val="left" w:pos="301"/>
        </w:tabs>
        <w:spacing w:line="276" w:lineRule="auto"/>
        <w:ind w:left="320" w:right="40" w:firstLine="0"/>
        <w:rPr>
          <w:rFonts w:ascii="Times New Roman" w:hAnsi="Times New Roman" w:cs="Times New Roman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9750BD"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Назовите многолетнее овощное растение, из черешков которого приготавливают кисель, компот и варенье. (Ревень.)</w:t>
      </w:r>
    </w:p>
    <w:p w:rsidR="00876E84" w:rsidRPr="00272446" w:rsidRDefault="004C677C" w:rsidP="00876E84">
      <w:pPr>
        <w:pStyle w:val="1"/>
        <w:shd w:val="clear" w:color="auto" w:fill="auto"/>
        <w:tabs>
          <w:tab w:val="left" w:pos="373"/>
        </w:tabs>
        <w:spacing w:after="134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  9</w:t>
      </w:r>
      <w:r w:rsidR="009750BD" w:rsidRPr="00272446">
        <w:rPr>
          <w:rFonts w:ascii="Times New Roman" w:hAnsi="Times New Roman" w:cs="Times New Roman"/>
          <w:color w:val="000000"/>
          <w:sz w:val="28"/>
          <w:szCs w:val="28"/>
        </w:rPr>
        <w:t>.«Мушка на траву села, а трава ту мушку съела». Назовите это растение.                        (Росянка.)</w:t>
      </w:r>
      <w:r w:rsidR="00876E84"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6E84" w:rsidRPr="00272446" w:rsidRDefault="00876E84" w:rsidP="00876E84">
      <w:pPr>
        <w:pStyle w:val="1"/>
        <w:shd w:val="clear" w:color="auto" w:fill="auto"/>
        <w:tabs>
          <w:tab w:val="left" w:pos="373"/>
        </w:tabs>
        <w:spacing w:after="134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>10.Какое распространенное древесно-кустарниковое растение нашей местности называют «снежный шар» или «</w:t>
      </w:r>
      <w:proofErr w:type="spell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буль-де-неж</w:t>
      </w:r>
      <w:proofErr w:type="spellEnd"/>
      <w:r w:rsidRPr="00272446">
        <w:rPr>
          <w:rFonts w:ascii="Times New Roman" w:hAnsi="Times New Roman" w:cs="Times New Roman"/>
          <w:color w:val="000000"/>
          <w:sz w:val="28"/>
          <w:szCs w:val="28"/>
        </w:rPr>
        <w:t>»? (Калину.)</w:t>
      </w:r>
    </w:p>
    <w:p w:rsidR="00876E84" w:rsidRPr="00272446" w:rsidRDefault="00876E84" w:rsidP="009750BD">
      <w:pPr>
        <w:pStyle w:val="1"/>
        <w:shd w:val="clear" w:color="auto" w:fill="auto"/>
        <w:tabs>
          <w:tab w:val="left" w:pos="373"/>
        </w:tabs>
        <w:spacing w:line="276" w:lineRule="auto"/>
        <w:ind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>11.Сколько изданий Красной книги Саратовской области знаете?  (2 изд. В 1996г и 2006 г.)</w:t>
      </w:r>
    </w:p>
    <w:p w:rsidR="00876E84" w:rsidRPr="00272446" w:rsidRDefault="00876E84" w:rsidP="009750BD">
      <w:pPr>
        <w:pStyle w:val="1"/>
        <w:shd w:val="clear" w:color="auto" w:fill="auto"/>
        <w:tabs>
          <w:tab w:val="left" w:pos="373"/>
        </w:tabs>
        <w:spacing w:line="276" w:lineRule="auto"/>
        <w:ind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>12. Какое число редких и исчезающих Покрытосеменных включено в Красную книгу 2006 г.? (256 видов)</w:t>
      </w:r>
    </w:p>
    <w:p w:rsidR="00876E84" w:rsidRPr="00272446" w:rsidRDefault="00876E84" w:rsidP="004E0AAC">
      <w:pPr>
        <w:pStyle w:val="20"/>
        <w:shd w:val="clear" w:color="auto" w:fill="auto"/>
        <w:spacing w:after="149" w:line="276" w:lineRule="auto"/>
        <w:ind w:left="20" w:right="20" w:firstLine="240"/>
        <w:rPr>
          <w:sz w:val="28"/>
          <w:szCs w:val="28"/>
        </w:rPr>
      </w:pPr>
      <w:r w:rsidRPr="00272446">
        <w:rPr>
          <w:color w:val="000000"/>
          <w:sz w:val="28"/>
          <w:szCs w:val="28"/>
        </w:rPr>
        <w:t xml:space="preserve">13. Какие виды тюльпанов занесены в Красную книгу? </w:t>
      </w:r>
      <w:proofErr w:type="gramStart"/>
      <w:r w:rsidRPr="00272446">
        <w:rPr>
          <w:color w:val="000000"/>
          <w:sz w:val="28"/>
          <w:szCs w:val="28"/>
        </w:rPr>
        <w:t xml:space="preserve">( </w:t>
      </w:r>
      <w:proofErr w:type="gramEnd"/>
      <w:r w:rsidRPr="00272446">
        <w:rPr>
          <w:color w:val="000000"/>
          <w:sz w:val="28"/>
          <w:szCs w:val="28"/>
        </w:rPr>
        <w:t xml:space="preserve">3 вида </w:t>
      </w:r>
      <w:r w:rsidR="004E0AAC" w:rsidRPr="00272446">
        <w:rPr>
          <w:rStyle w:val="21"/>
          <w:b w:val="0"/>
          <w:sz w:val="28"/>
          <w:szCs w:val="28"/>
        </w:rPr>
        <w:t xml:space="preserve">тюльпан </w:t>
      </w:r>
      <w:proofErr w:type="spellStart"/>
      <w:r w:rsidR="004E0AAC" w:rsidRPr="00272446">
        <w:rPr>
          <w:rStyle w:val="21"/>
          <w:b w:val="0"/>
          <w:sz w:val="28"/>
          <w:szCs w:val="28"/>
        </w:rPr>
        <w:t>Геснера</w:t>
      </w:r>
      <w:proofErr w:type="spellEnd"/>
      <w:r w:rsidR="004E0AAC" w:rsidRPr="00272446">
        <w:rPr>
          <w:b/>
          <w:color w:val="000000"/>
          <w:sz w:val="28"/>
          <w:szCs w:val="28"/>
        </w:rPr>
        <w:t xml:space="preserve">, </w:t>
      </w:r>
      <w:r w:rsidR="004E0AAC" w:rsidRPr="00272446">
        <w:rPr>
          <w:rStyle w:val="21"/>
          <w:b w:val="0"/>
          <w:sz w:val="28"/>
          <w:szCs w:val="28"/>
        </w:rPr>
        <w:t xml:space="preserve">тюльпан </w:t>
      </w:r>
      <w:proofErr w:type="spellStart"/>
      <w:r w:rsidR="004E0AAC" w:rsidRPr="00272446">
        <w:rPr>
          <w:rStyle w:val="21"/>
          <w:b w:val="0"/>
          <w:sz w:val="28"/>
          <w:szCs w:val="28"/>
        </w:rPr>
        <w:t>двуцветковый</w:t>
      </w:r>
      <w:proofErr w:type="spellEnd"/>
      <w:r w:rsidR="004E0AAC" w:rsidRPr="00272446">
        <w:rPr>
          <w:rStyle w:val="21"/>
          <w:b w:val="0"/>
          <w:sz w:val="28"/>
          <w:szCs w:val="28"/>
        </w:rPr>
        <w:t xml:space="preserve">, </w:t>
      </w:r>
      <w:r w:rsidR="004E0AAC" w:rsidRPr="00272446">
        <w:rPr>
          <w:sz w:val="28"/>
          <w:szCs w:val="28"/>
        </w:rPr>
        <w:t>тюльпан поникающий.)</w:t>
      </w:r>
    </w:p>
    <w:p w:rsidR="004E0AAC" w:rsidRPr="00272446" w:rsidRDefault="004E0AAC" w:rsidP="004E0AAC">
      <w:pPr>
        <w:pStyle w:val="1"/>
        <w:shd w:val="clear" w:color="auto" w:fill="auto"/>
        <w:tabs>
          <w:tab w:val="left" w:pos="301"/>
        </w:tabs>
        <w:spacing w:line="276" w:lineRule="auto"/>
        <w:ind w:left="320"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Плоды</w:t>
      </w:r>
      <w:proofErr w:type="gramEnd"/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какого ягодного кустарника называют «северным виноградом»? (Крыжовника.)</w:t>
      </w:r>
    </w:p>
    <w:p w:rsidR="001F38EB" w:rsidRDefault="004E0AAC" w:rsidP="004E0AAC">
      <w:pPr>
        <w:pStyle w:val="1"/>
        <w:shd w:val="clear" w:color="auto" w:fill="auto"/>
        <w:tabs>
          <w:tab w:val="left" w:pos="301"/>
        </w:tabs>
        <w:spacing w:line="276" w:lineRule="auto"/>
        <w:ind w:left="320"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>15.Какие животные (беспозвоночные) Саратовской области больше всего нуждаются в охране? Назовите их.</w:t>
      </w:r>
    </w:p>
    <w:p w:rsidR="004E0AAC" w:rsidRPr="00272446" w:rsidRDefault="004E0AAC" w:rsidP="004E0AAC">
      <w:pPr>
        <w:pStyle w:val="1"/>
        <w:shd w:val="clear" w:color="auto" w:fill="auto"/>
        <w:tabs>
          <w:tab w:val="left" w:pos="301"/>
        </w:tabs>
        <w:spacing w:line="276" w:lineRule="auto"/>
        <w:ind w:left="320" w:right="40" w:firstLine="0"/>
        <w:rPr>
          <w:rFonts w:ascii="Times New Roman" w:hAnsi="Times New Roman" w:cs="Times New Roman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(Жесткокрылые и чешуе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крылые. </w:t>
      </w:r>
      <w:proofErr w:type="gram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Жуки, олень, носорог, бабочки ма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хаон, адмирал, бражник «мертвая голова» и т. </w:t>
      </w:r>
      <w:proofErr w:type="spell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End"/>
    </w:p>
    <w:p w:rsidR="004E0AAC" w:rsidRPr="00272446" w:rsidRDefault="004E0AAC" w:rsidP="004E0AAC">
      <w:pPr>
        <w:pStyle w:val="1"/>
        <w:shd w:val="clear" w:color="auto" w:fill="auto"/>
        <w:tabs>
          <w:tab w:val="left" w:pos="301"/>
        </w:tabs>
        <w:spacing w:line="276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272446">
        <w:rPr>
          <w:rFonts w:ascii="Times New Roman" w:hAnsi="Times New Roman" w:cs="Times New Roman"/>
          <w:sz w:val="28"/>
          <w:szCs w:val="28"/>
        </w:rPr>
        <w:t>16.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Какие животные называются </w:t>
      </w:r>
      <w:proofErr w:type="spell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вторичновод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ными</w:t>
      </w:r>
      <w:proofErr w:type="spellEnd"/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? Назовите их. </w:t>
      </w:r>
      <w:proofErr w:type="gram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(Животные, которые в процессе эволюции поменяли сухопутный об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раз жизни на водный.</w:t>
      </w:r>
      <w:proofErr w:type="gramEnd"/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2446">
        <w:rPr>
          <w:rFonts w:ascii="Times New Roman" w:hAnsi="Times New Roman" w:cs="Times New Roman"/>
          <w:color w:val="000000"/>
          <w:sz w:val="28"/>
          <w:szCs w:val="28"/>
        </w:rPr>
        <w:t>Крокодилы, черепа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softHyphen/>
        <w:t>хи, киты.)</w:t>
      </w:r>
      <w:proofErr w:type="gramEnd"/>
    </w:p>
    <w:p w:rsidR="004C677C" w:rsidRPr="00272446" w:rsidRDefault="004E0AAC" w:rsidP="009750BD">
      <w:pPr>
        <w:pStyle w:val="1"/>
        <w:shd w:val="clear" w:color="auto" w:fill="auto"/>
        <w:tabs>
          <w:tab w:val="left" w:pos="373"/>
        </w:tabs>
        <w:spacing w:line="276" w:lineRule="auto"/>
        <w:ind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sz w:val="28"/>
          <w:szCs w:val="28"/>
        </w:rPr>
        <w:t>17.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Какие млекопитающие, занесены в Красную книгу   Саратовской области?  (ондатра, рысь,</w:t>
      </w:r>
      <w:r w:rsidR="00272446"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рыжая вечерница, чёрный хорь, лось и др.)</w:t>
      </w:r>
    </w:p>
    <w:p w:rsidR="00272446" w:rsidRPr="00272446" w:rsidRDefault="00272446" w:rsidP="00272446">
      <w:pPr>
        <w:pStyle w:val="1"/>
        <w:shd w:val="clear" w:color="auto" w:fill="auto"/>
        <w:tabs>
          <w:tab w:val="left" w:pos="373"/>
        </w:tabs>
        <w:spacing w:line="276" w:lineRule="auto"/>
        <w:ind w:right="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>18. Назовите изображенную на рисунке птицу. (Журавль красавка.)</w:t>
      </w:r>
    </w:p>
    <w:p w:rsidR="00272446" w:rsidRPr="00272446" w:rsidRDefault="00272446" w:rsidP="00272446">
      <w:pPr>
        <w:pStyle w:val="1"/>
        <w:shd w:val="clear" w:color="auto" w:fill="auto"/>
        <w:tabs>
          <w:tab w:val="left" w:pos="266"/>
        </w:tabs>
        <w:spacing w:line="276" w:lineRule="auto"/>
        <w:ind w:right="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2446">
        <w:rPr>
          <w:rFonts w:ascii="Times New Roman" w:hAnsi="Times New Roman" w:cs="Times New Roman"/>
          <w:sz w:val="28"/>
          <w:szCs w:val="28"/>
        </w:rPr>
        <w:t>19.</w:t>
      </w:r>
      <w:r w:rsidRPr="00272446">
        <w:rPr>
          <w:rFonts w:ascii="Times New Roman" w:hAnsi="Times New Roman" w:cs="Times New Roman"/>
          <w:color w:val="000000"/>
          <w:sz w:val="28"/>
          <w:szCs w:val="28"/>
        </w:rPr>
        <w:t xml:space="preserve"> У каких стадных животных вожаками бывают только самки? (У северных оленей, жирафов, зебр, диких ослов.)</w:t>
      </w:r>
    </w:p>
    <w:p w:rsidR="00272446" w:rsidRPr="00272446" w:rsidRDefault="00272446" w:rsidP="00272446">
      <w:pPr>
        <w:pStyle w:val="1"/>
        <w:shd w:val="clear" w:color="auto" w:fill="auto"/>
        <w:tabs>
          <w:tab w:val="left" w:pos="262"/>
        </w:tabs>
        <w:spacing w:line="276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272446">
        <w:rPr>
          <w:rFonts w:ascii="Times New Roman" w:hAnsi="Times New Roman" w:cs="Times New Roman"/>
          <w:color w:val="000000"/>
          <w:sz w:val="28"/>
          <w:szCs w:val="28"/>
        </w:rPr>
        <w:t>20. Почему у многих хищных птиц все птенцы разного возраста? (Так родителям легче прокормить птенцов.)</w:t>
      </w:r>
    </w:p>
    <w:p w:rsidR="00272446" w:rsidRPr="00272446" w:rsidRDefault="00272446" w:rsidP="00272446">
      <w:pPr>
        <w:pStyle w:val="1"/>
        <w:shd w:val="clear" w:color="auto" w:fill="auto"/>
        <w:tabs>
          <w:tab w:val="left" w:pos="266"/>
        </w:tabs>
        <w:spacing w:line="276" w:lineRule="auto"/>
        <w:ind w:right="60" w:firstLine="0"/>
        <w:rPr>
          <w:rFonts w:ascii="Times New Roman" w:hAnsi="Times New Roman" w:cs="Times New Roman"/>
          <w:sz w:val="28"/>
          <w:szCs w:val="28"/>
        </w:rPr>
      </w:pPr>
    </w:p>
    <w:p w:rsidR="00272446" w:rsidRPr="00272446" w:rsidRDefault="00272446" w:rsidP="00272446">
      <w:pPr>
        <w:pStyle w:val="1"/>
        <w:shd w:val="clear" w:color="auto" w:fill="auto"/>
        <w:tabs>
          <w:tab w:val="left" w:pos="373"/>
        </w:tabs>
        <w:spacing w:line="276" w:lineRule="auto"/>
        <w:ind w:right="60" w:firstLine="0"/>
        <w:rPr>
          <w:rFonts w:ascii="Times New Roman" w:hAnsi="Times New Roman" w:cs="Times New Roman"/>
          <w:sz w:val="28"/>
          <w:szCs w:val="28"/>
        </w:rPr>
      </w:pPr>
    </w:p>
    <w:p w:rsidR="00272446" w:rsidRPr="00272446" w:rsidRDefault="00272446" w:rsidP="009750BD">
      <w:pPr>
        <w:pStyle w:val="1"/>
        <w:shd w:val="clear" w:color="auto" w:fill="auto"/>
        <w:tabs>
          <w:tab w:val="left" w:pos="373"/>
        </w:tabs>
        <w:spacing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9750BD" w:rsidRPr="00272446" w:rsidRDefault="009750BD" w:rsidP="009750BD">
      <w:pPr>
        <w:pStyle w:val="1"/>
        <w:shd w:val="clear" w:color="auto" w:fill="auto"/>
        <w:tabs>
          <w:tab w:val="left" w:pos="343"/>
        </w:tabs>
        <w:spacing w:line="276" w:lineRule="auto"/>
        <w:ind w:left="280" w:right="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D" w:rsidRPr="00272446" w:rsidRDefault="009750BD" w:rsidP="009750BD">
      <w:pPr>
        <w:pStyle w:val="1"/>
        <w:shd w:val="clear" w:color="auto" w:fill="auto"/>
        <w:tabs>
          <w:tab w:val="left" w:pos="343"/>
        </w:tabs>
        <w:spacing w:line="276" w:lineRule="auto"/>
        <w:ind w:left="280" w:right="60" w:firstLine="0"/>
        <w:rPr>
          <w:rFonts w:ascii="Times New Roman" w:hAnsi="Times New Roman" w:cs="Times New Roman"/>
          <w:sz w:val="28"/>
          <w:szCs w:val="28"/>
        </w:rPr>
      </w:pPr>
    </w:p>
    <w:p w:rsidR="009750BD" w:rsidRPr="00272446" w:rsidRDefault="009750BD" w:rsidP="009750BD">
      <w:pPr>
        <w:pStyle w:val="1"/>
        <w:shd w:val="clear" w:color="auto" w:fill="auto"/>
        <w:tabs>
          <w:tab w:val="left" w:pos="368"/>
        </w:tabs>
        <w:spacing w:line="276" w:lineRule="auto"/>
        <w:ind w:right="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D" w:rsidRPr="00272446" w:rsidRDefault="009750BD" w:rsidP="009750BD">
      <w:pPr>
        <w:pStyle w:val="1"/>
        <w:shd w:val="clear" w:color="auto" w:fill="auto"/>
        <w:tabs>
          <w:tab w:val="left" w:pos="368"/>
        </w:tabs>
        <w:spacing w:line="276" w:lineRule="auto"/>
        <w:ind w:right="60" w:firstLine="0"/>
        <w:rPr>
          <w:rFonts w:ascii="Times New Roman" w:hAnsi="Times New Roman" w:cs="Times New Roman"/>
          <w:sz w:val="28"/>
          <w:szCs w:val="28"/>
        </w:rPr>
      </w:pPr>
    </w:p>
    <w:p w:rsidR="00E077BA" w:rsidRPr="00272446" w:rsidRDefault="00E077BA">
      <w:pPr>
        <w:rPr>
          <w:rFonts w:ascii="Times New Roman" w:hAnsi="Times New Roman" w:cs="Times New Roman"/>
          <w:sz w:val="28"/>
          <w:szCs w:val="28"/>
        </w:rPr>
      </w:pPr>
    </w:p>
    <w:sectPr w:rsidR="00E077BA" w:rsidRPr="00272446" w:rsidSect="00272446">
      <w:pgSz w:w="11906" w:h="16838"/>
      <w:pgMar w:top="1134" w:right="1134" w:bottom="1134" w:left="1134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B94"/>
    <w:multiLevelType w:val="multilevel"/>
    <w:tmpl w:val="D180BF1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10456"/>
    <w:multiLevelType w:val="hybridMultilevel"/>
    <w:tmpl w:val="7AB2A380"/>
    <w:lvl w:ilvl="0" w:tplc="13EC94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F04DCB"/>
    <w:multiLevelType w:val="multilevel"/>
    <w:tmpl w:val="58B2327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104DD"/>
    <w:multiLevelType w:val="multilevel"/>
    <w:tmpl w:val="75D01DB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55BEE"/>
    <w:multiLevelType w:val="multilevel"/>
    <w:tmpl w:val="75D01DB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0BD"/>
    <w:rsid w:val="001F38EB"/>
    <w:rsid w:val="00272446"/>
    <w:rsid w:val="003B2A46"/>
    <w:rsid w:val="004C677C"/>
    <w:rsid w:val="004E0AAC"/>
    <w:rsid w:val="006C6E8A"/>
    <w:rsid w:val="007F761D"/>
    <w:rsid w:val="00876E84"/>
    <w:rsid w:val="0091275E"/>
    <w:rsid w:val="009750BD"/>
    <w:rsid w:val="00E0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50BD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9750BD"/>
    <w:pPr>
      <w:widowControl w:val="0"/>
      <w:shd w:val="clear" w:color="auto" w:fill="FFFFFF"/>
      <w:spacing w:after="0" w:line="168" w:lineRule="exact"/>
      <w:ind w:hanging="260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2">
    <w:name w:val="Основной текст (2)_"/>
    <w:basedOn w:val="a0"/>
    <w:link w:val="20"/>
    <w:rsid w:val="004E0A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E0AAC"/>
    <w:rPr>
      <w:color w:val="000000"/>
      <w:spacing w:val="30"/>
      <w:w w:val="100"/>
      <w:position w:val="0"/>
      <w:lang w:val="ru-RU"/>
    </w:rPr>
  </w:style>
  <w:style w:type="character" w:customStyle="1" w:styleId="21">
    <w:name w:val="Основной текст (2) + Полужирный;Курсив"/>
    <w:basedOn w:val="2"/>
    <w:rsid w:val="004E0AAC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E0AAC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2017-01-31T15:11:00Z</dcterms:created>
  <dcterms:modified xsi:type="dcterms:W3CDTF">2017-02-03T14:33:00Z</dcterms:modified>
</cp:coreProperties>
</file>